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770" w:rsidRPr="00140770" w:rsidRDefault="00295277" w:rsidP="00140770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68"/>
          <w:szCs w:val="68"/>
          <w:u w:val="single"/>
        </w:rPr>
      </w:pPr>
      <w:bookmarkStart w:id="0" w:name="_GoBack"/>
      <w:bookmarkEnd w:id="0"/>
      <w:r>
        <w:rPr>
          <w:rFonts w:ascii="TimesNewRomanPSMT" w:hAnsi="TimesNewRomanPSMT" w:cs="TimesNewRomanPSMT"/>
          <w:noProof/>
          <w:sz w:val="68"/>
          <w:szCs w:val="68"/>
          <w:u w:val="single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-330835</wp:posOffset>
                </wp:positionV>
                <wp:extent cx="8686800" cy="6210300"/>
                <wp:effectExtent l="13335" t="12065" r="15240" b="3556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6800" cy="6210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1.05pt;margin-top:-26.05pt;width:684pt;height:489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" filled="f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140770" w:rsidRPr="00140770">
        <w:rPr>
          <w:rFonts w:ascii="TimesNewRomanPSMT" w:hAnsi="TimesNewRomanPSMT" w:cs="TimesNewRomanPSMT"/>
          <w:sz w:val="68"/>
          <w:szCs w:val="68"/>
          <w:u w:val="single"/>
        </w:rPr>
        <w:t>INFORMATIONAL TEXT STRUCTURES</w:t>
      </w:r>
    </w:p>
    <w:p w:rsidR="008E6017" w:rsidRDefault="008E6017" w:rsidP="00140770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i/>
          <w:iCs/>
          <w:sz w:val="44"/>
          <w:szCs w:val="44"/>
        </w:rPr>
      </w:pPr>
    </w:p>
    <w:p w:rsidR="008E6017" w:rsidRPr="008E6017" w:rsidRDefault="00140770" w:rsidP="00140770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i/>
          <w:iCs/>
          <w:sz w:val="44"/>
          <w:szCs w:val="44"/>
          <w:u w:val="single"/>
        </w:rPr>
      </w:pPr>
      <w:r w:rsidRPr="008E6017">
        <w:rPr>
          <w:rFonts w:ascii="TimesNewRomanPSMT" w:hAnsi="TimesNewRomanPSMT" w:cs="TimesNewRomanPSMT"/>
          <w:i/>
          <w:iCs/>
          <w:sz w:val="44"/>
          <w:szCs w:val="44"/>
          <w:u w:val="single"/>
        </w:rPr>
        <w:t>TEXTS STRUCTURES</w:t>
      </w:r>
    </w:p>
    <w:p w:rsidR="008E6017" w:rsidRDefault="008E6017" w:rsidP="00140770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i/>
          <w:iCs/>
          <w:sz w:val="44"/>
          <w:szCs w:val="44"/>
        </w:rPr>
      </w:pPr>
    </w:p>
    <w:p w:rsidR="008E6017" w:rsidRDefault="008E6017" w:rsidP="008E601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40"/>
          <w:szCs w:val="40"/>
        </w:rPr>
        <w:sectPr w:rsidR="008E6017">
          <w:pgSz w:w="15840" w:h="12240" w:orient="landscape"/>
          <w:pgMar w:top="1710" w:right="720" w:bottom="864" w:left="720" w:header="720" w:footer="720" w:gutter="0"/>
          <w:cols w:space="720"/>
        </w:sectPr>
      </w:pPr>
    </w:p>
    <w:p w:rsidR="008E6017" w:rsidRDefault="00140770" w:rsidP="008E6017">
      <w:pPr>
        <w:widowControl w:val="0"/>
        <w:autoSpaceDE w:val="0"/>
        <w:autoSpaceDN w:val="0"/>
        <w:adjustRightInd w:val="0"/>
        <w:ind w:left="270" w:hanging="27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lastRenderedPageBreak/>
        <w:t xml:space="preserve">Problem /Solution </w:t>
      </w:r>
    </w:p>
    <w:p w:rsidR="008E6017" w:rsidRDefault="00140770" w:rsidP="008E6017">
      <w:pPr>
        <w:widowControl w:val="0"/>
        <w:autoSpaceDE w:val="0"/>
        <w:autoSpaceDN w:val="0"/>
        <w:adjustRightInd w:val="0"/>
        <w:ind w:left="270" w:hanging="27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Compare /Contrast </w:t>
      </w:r>
    </w:p>
    <w:p w:rsidR="00140770" w:rsidRDefault="00140770" w:rsidP="008E6017">
      <w:pPr>
        <w:widowControl w:val="0"/>
        <w:autoSpaceDE w:val="0"/>
        <w:autoSpaceDN w:val="0"/>
        <w:adjustRightInd w:val="0"/>
        <w:ind w:left="270" w:hanging="27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>Classification</w:t>
      </w:r>
    </w:p>
    <w:p w:rsidR="008E6017" w:rsidRDefault="00140770" w:rsidP="008E6017">
      <w:pPr>
        <w:widowControl w:val="0"/>
        <w:autoSpaceDE w:val="0"/>
        <w:autoSpaceDN w:val="0"/>
        <w:adjustRightInd w:val="0"/>
        <w:ind w:left="270" w:hanging="27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Description </w:t>
      </w:r>
    </w:p>
    <w:p w:rsidR="008E6017" w:rsidRDefault="00140770" w:rsidP="008E6017">
      <w:pPr>
        <w:widowControl w:val="0"/>
        <w:autoSpaceDE w:val="0"/>
        <w:autoSpaceDN w:val="0"/>
        <w:adjustRightInd w:val="0"/>
        <w:ind w:left="270" w:hanging="27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lastRenderedPageBreak/>
        <w:t xml:space="preserve">Sequence/Process </w:t>
      </w:r>
    </w:p>
    <w:p w:rsidR="00140770" w:rsidRDefault="00140770" w:rsidP="008E6017">
      <w:pPr>
        <w:widowControl w:val="0"/>
        <w:autoSpaceDE w:val="0"/>
        <w:autoSpaceDN w:val="0"/>
        <w:adjustRightInd w:val="0"/>
        <w:ind w:left="270" w:hanging="27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>Chronology</w:t>
      </w:r>
    </w:p>
    <w:p w:rsidR="008E6017" w:rsidRDefault="00140770" w:rsidP="008E6017">
      <w:pPr>
        <w:widowControl w:val="0"/>
        <w:autoSpaceDE w:val="0"/>
        <w:autoSpaceDN w:val="0"/>
        <w:adjustRightInd w:val="0"/>
        <w:ind w:left="270" w:hanging="27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Cause /Effect </w:t>
      </w:r>
    </w:p>
    <w:p w:rsidR="008E6017" w:rsidRDefault="00140770" w:rsidP="008E6017">
      <w:pPr>
        <w:widowControl w:val="0"/>
        <w:autoSpaceDE w:val="0"/>
        <w:autoSpaceDN w:val="0"/>
        <w:adjustRightInd w:val="0"/>
        <w:ind w:left="270" w:hanging="27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Question /Answer </w:t>
      </w:r>
    </w:p>
    <w:p w:rsidR="00140770" w:rsidRDefault="00140770" w:rsidP="008E6017">
      <w:pPr>
        <w:widowControl w:val="0"/>
        <w:tabs>
          <w:tab w:val="left" w:pos="0"/>
        </w:tabs>
        <w:autoSpaceDE w:val="0"/>
        <w:autoSpaceDN w:val="0"/>
        <w:adjustRightInd w:val="0"/>
        <w:ind w:left="270" w:hanging="27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lastRenderedPageBreak/>
        <w:t>Argument</w:t>
      </w:r>
    </w:p>
    <w:p w:rsidR="008E6017" w:rsidRDefault="00140770" w:rsidP="008E6017">
      <w:pPr>
        <w:ind w:left="270" w:hanging="27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Enumeration (lists) </w:t>
      </w:r>
    </w:p>
    <w:p w:rsidR="00140770" w:rsidRDefault="00140770" w:rsidP="008E6017">
      <w:pPr>
        <w:tabs>
          <w:tab w:val="left" w:pos="0"/>
        </w:tabs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>Exemplification Analysis</w:t>
      </w:r>
    </w:p>
    <w:p w:rsidR="008E6017" w:rsidRDefault="008E6017" w:rsidP="00140770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i/>
          <w:iCs/>
          <w:sz w:val="44"/>
          <w:szCs w:val="44"/>
        </w:rPr>
        <w:sectPr w:rsidR="008E6017">
          <w:type w:val="continuous"/>
          <w:pgSz w:w="15840" w:h="12240" w:orient="landscape"/>
          <w:pgMar w:top="864" w:right="720" w:bottom="864" w:left="1620" w:header="720" w:footer="720" w:gutter="0"/>
          <w:cols w:num="3" w:space="1215"/>
        </w:sectPr>
      </w:pPr>
    </w:p>
    <w:p w:rsidR="008E6017" w:rsidRDefault="008E6017" w:rsidP="00140770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i/>
          <w:iCs/>
          <w:sz w:val="44"/>
          <w:szCs w:val="44"/>
        </w:rPr>
      </w:pPr>
    </w:p>
    <w:p w:rsidR="008E6017" w:rsidRDefault="008E6017" w:rsidP="00140770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i/>
          <w:iCs/>
          <w:sz w:val="44"/>
          <w:szCs w:val="44"/>
        </w:rPr>
      </w:pPr>
    </w:p>
    <w:p w:rsidR="00140770" w:rsidRPr="008E6017" w:rsidRDefault="00140770" w:rsidP="008E6017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i/>
          <w:iCs/>
          <w:sz w:val="44"/>
          <w:szCs w:val="44"/>
          <w:u w:val="single"/>
        </w:rPr>
      </w:pPr>
      <w:r w:rsidRPr="008E6017">
        <w:rPr>
          <w:rFonts w:ascii="TimesNewRomanPSMT" w:hAnsi="TimesNewRomanPSMT" w:cs="TimesNewRomanPSMT"/>
          <w:i/>
          <w:iCs/>
          <w:sz w:val="44"/>
          <w:szCs w:val="44"/>
          <w:u w:val="single"/>
        </w:rPr>
        <w:t>TEXT FEATURES</w:t>
      </w:r>
    </w:p>
    <w:p w:rsidR="00140770" w:rsidRDefault="00140770" w:rsidP="00140770">
      <w:pPr>
        <w:widowControl w:val="0"/>
        <w:autoSpaceDE w:val="0"/>
        <w:autoSpaceDN w:val="0"/>
        <w:adjustRightInd w:val="0"/>
        <w:ind w:left="720" w:firstLine="720"/>
        <w:rPr>
          <w:rFonts w:ascii="TimesNewRomanPSMT" w:hAnsi="TimesNewRomanPSMT" w:cs="TimesNewRomanPSMT"/>
          <w:sz w:val="40"/>
          <w:szCs w:val="40"/>
        </w:rPr>
        <w:sectPr w:rsidR="00140770">
          <w:type w:val="continuous"/>
          <w:pgSz w:w="15840" w:h="12240" w:orient="landscape"/>
          <w:pgMar w:top="864" w:right="720" w:bottom="864" w:left="720" w:header="720" w:footer="720" w:gutter="0"/>
          <w:cols w:space="720"/>
        </w:sectPr>
      </w:pPr>
    </w:p>
    <w:p w:rsidR="008E6017" w:rsidRDefault="008E6017" w:rsidP="008E6017">
      <w:pPr>
        <w:widowControl w:val="0"/>
        <w:autoSpaceDE w:val="0"/>
        <w:autoSpaceDN w:val="0"/>
        <w:adjustRightInd w:val="0"/>
        <w:ind w:left="-360" w:firstLine="36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lastRenderedPageBreak/>
        <w:t xml:space="preserve">Title </w:t>
      </w:r>
      <w:r>
        <w:rPr>
          <w:rFonts w:ascii="TimesNewRomanPSMT" w:hAnsi="TimesNewRomanPSMT" w:cs="TimesNewRomanPSMT"/>
          <w:sz w:val="40"/>
          <w:szCs w:val="40"/>
        </w:rPr>
        <w:tab/>
      </w:r>
      <w:r>
        <w:rPr>
          <w:rFonts w:ascii="TimesNewRomanPSMT" w:hAnsi="TimesNewRomanPSMT" w:cs="TimesNewRomanPSMT"/>
          <w:sz w:val="40"/>
          <w:szCs w:val="40"/>
        </w:rPr>
        <w:tab/>
      </w:r>
      <w:r>
        <w:rPr>
          <w:rFonts w:ascii="TimesNewRomanPSMT" w:hAnsi="TimesNewRomanPSMT" w:cs="TimesNewRomanPSMT"/>
          <w:sz w:val="40"/>
          <w:szCs w:val="40"/>
        </w:rPr>
        <w:tab/>
        <w:t xml:space="preserve">                      </w:t>
      </w:r>
    </w:p>
    <w:p w:rsidR="008E6017" w:rsidRDefault="008E6017" w:rsidP="008E6017">
      <w:pPr>
        <w:widowControl w:val="0"/>
        <w:autoSpaceDE w:val="0"/>
        <w:autoSpaceDN w:val="0"/>
        <w:adjustRightInd w:val="0"/>
        <w:ind w:left="-360" w:firstLine="36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Table of Contents </w:t>
      </w:r>
    </w:p>
    <w:p w:rsidR="008E6017" w:rsidRDefault="008E6017" w:rsidP="008E6017">
      <w:pPr>
        <w:widowControl w:val="0"/>
        <w:autoSpaceDE w:val="0"/>
        <w:autoSpaceDN w:val="0"/>
        <w:adjustRightInd w:val="0"/>
        <w:ind w:left="-360" w:firstLine="36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>Index</w:t>
      </w:r>
    </w:p>
    <w:p w:rsidR="008E6017" w:rsidRDefault="008E6017" w:rsidP="008E6017">
      <w:pPr>
        <w:widowControl w:val="0"/>
        <w:autoSpaceDE w:val="0"/>
        <w:autoSpaceDN w:val="0"/>
        <w:adjustRightInd w:val="0"/>
        <w:ind w:left="-360" w:firstLine="36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Headings </w:t>
      </w:r>
    </w:p>
    <w:p w:rsidR="008E6017" w:rsidRDefault="008E6017" w:rsidP="008E6017">
      <w:pPr>
        <w:widowControl w:val="0"/>
        <w:autoSpaceDE w:val="0"/>
        <w:autoSpaceDN w:val="0"/>
        <w:adjustRightInd w:val="0"/>
        <w:ind w:left="-360" w:firstLine="36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lastRenderedPageBreak/>
        <w:t xml:space="preserve">  Graphs </w:t>
      </w:r>
    </w:p>
    <w:p w:rsidR="008E6017" w:rsidRDefault="008E6017" w:rsidP="008E6017">
      <w:pPr>
        <w:widowControl w:val="0"/>
        <w:autoSpaceDE w:val="0"/>
        <w:autoSpaceDN w:val="0"/>
        <w:adjustRightInd w:val="0"/>
        <w:ind w:left="-360" w:firstLine="36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  Charts</w:t>
      </w:r>
    </w:p>
    <w:p w:rsidR="008E6017" w:rsidRDefault="008E6017" w:rsidP="008E6017">
      <w:pPr>
        <w:widowControl w:val="0"/>
        <w:autoSpaceDE w:val="0"/>
        <w:autoSpaceDN w:val="0"/>
        <w:adjustRightInd w:val="0"/>
        <w:ind w:left="-360" w:firstLine="36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  Illustrations/Photographs</w:t>
      </w:r>
    </w:p>
    <w:p w:rsidR="008E6017" w:rsidRDefault="008E6017" w:rsidP="008E6017">
      <w:pPr>
        <w:widowControl w:val="0"/>
        <w:autoSpaceDE w:val="0"/>
        <w:autoSpaceDN w:val="0"/>
        <w:adjustRightInd w:val="0"/>
        <w:ind w:left="-360" w:firstLine="36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  Italics</w:t>
      </w:r>
    </w:p>
    <w:p w:rsidR="008E6017" w:rsidRDefault="008E6017" w:rsidP="008E6017">
      <w:pPr>
        <w:widowControl w:val="0"/>
        <w:autoSpaceDE w:val="0"/>
        <w:autoSpaceDN w:val="0"/>
        <w:adjustRightInd w:val="0"/>
        <w:ind w:left="-360" w:firstLine="36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lastRenderedPageBreak/>
        <w:t xml:space="preserve">     Captions </w:t>
      </w:r>
      <w:r>
        <w:rPr>
          <w:rFonts w:ascii="TimesNewRomanPSMT" w:hAnsi="TimesNewRomanPSMT" w:cs="TimesNewRomanPSMT"/>
          <w:sz w:val="40"/>
          <w:szCs w:val="40"/>
        </w:rPr>
        <w:tab/>
      </w:r>
      <w:r>
        <w:rPr>
          <w:rFonts w:ascii="TimesNewRomanPSMT" w:hAnsi="TimesNewRomanPSMT" w:cs="TimesNewRomanPSMT"/>
          <w:sz w:val="40"/>
          <w:szCs w:val="40"/>
        </w:rPr>
        <w:tab/>
      </w:r>
    </w:p>
    <w:p w:rsidR="008E6017" w:rsidRDefault="008E6017" w:rsidP="008E6017">
      <w:pPr>
        <w:widowControl w:val="0"/>
        <w:autoSpaceDE w:val="0"/>
        <w:autoSpaceDN w:val="0"/>
        <w:adjustRightInd w:val="0"/>
        <w:ind w:left="-360" w:firstLine="36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     Bolded words </w:t>
      </w:r>
    </w:p>
    <w:p w:rsidR="008E6017" w:rsidRDefault="008E6017" w:rsidP="008E6017">
      <w:pPr>
        <w:widowControl w:val="0"/>
        <w:autoSpaceDE w:val="0"/>
        <w:autoSpaceDN w:val="0"/>
        <w:adjustRightInd w:val="0"/>
        <w:ind w:left="-360" w:firstLine="36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 xml:space="preserve">     Appendix</w:t>
      </w:r>
    </w:p>
    <w:p w:rsidR="008E6017" w:rsidRDefault="008E6017" w:rsidP="008E6017">
      <w:pPr>
        <w:ind w:left="-360" w:firstLine="360"/>
        <w:rPr>
          <w:rFonts w:ascii="TimesNewRomanPSMT" w:hAnsi="TimesNewRomanPSMT" w:cs="TimesNewRomanPSMT"/>
          <w:sz w:val="40"/>
          <w:szCs w:val="40"/>
        </w:rPr>
        <w:sectPr w:rsidR="008E6017">
          <w:type w:val="continuous"/>
          <w:pgSz w:w="15840" w:h="12240" w:orient="landscape"/>
          <w:pgMar w:top="864" w:right="720" w:bottom="864" w:left="1620" w:header="720" w:footer="720" w:gutter="0"/>
          <w:cols w:num="3" w:space="270"/>
        </w:sectPr>
      </w:pPr>
    </w:p>
    <w:p w:rsidR="00140770" w:rsidRDefault="008E6017" w:rsidP="008E6017">
      <w:pPr>
        <w:ind w:left="-360" w:firstLine="360"/>
        <w:sectPr w:rsidR="00140770">
          <w:type w:val="continuous"/>
          <w:pgSz w:w="15840" w:h="12240" w:orient="landscape"/>
          <w:pgMar w:top="864" w:right="720" w:bottom="864" w:left="1620" w:header="720" w:footer="720" w:gutter="0"/>
          <w:cols w:space="1350"/>
        </w:sectPr>
      </w:pPr>
      <w:r>
        <w:rPr>
          <w:rFonts w:ascii="TimesNewRomanPSMT" w:hAnsi="TimesNewRomanPSMT" w:cs="TimesNewRomanPSMT"/>
          <w:sz w:val="40"/>
          <w:szCs w:val="40"/>
        </w:rPr>
        <w:lastRenderedPageBreak/>
        <w:t>Maps                                       Diagrams</w:t>
      </w:r>
    </w:p>
    <w:p w:rsidR="00140770" w:rsidRDefault="00140770" w:rsidP="00140770">
      <w:pPr>
        <w:jc w:val="center"/>
      </w:pPr>
    </w:p>
    <w:sectPr w:rsidR="00140770" w:rsidSect="008E6017">
      <w:type w:val="continuous"/>
      <w:pgSz w:w="15840" w:h="12240" w:orient="landscape"/>
      <w:pgMar w:top="864" w:right="720" w:bottom="864" w:left="20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95277">
      <w:r>
        <w:separator/>
      </w:r>
    </w:p>
  </w:endnote>
  <w:endnote w:type="continuationSeparator" w:id="0">
    <w:p w:rsidR="00000000" w:rsidRDefault="0029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95277">
      <w:r>
        <w:separator/>
      </w:r>
    </w:p>
  </w:footnote>
  <w:footnote w:type="continuationSeparator" w:id="0">
    <w:p w:rsidR="00000000" w:rsidRDefault="00295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70"/>
    <w:rsid w:val="00075F09"/>
    <w:rsid w:val="00140770"/>
    <w:rsid w:val="00295277"/>
    <w:rsid w:val="008E6017"/>
    <w:rsid w:val="009319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9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E60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601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E60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60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9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E60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601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E60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60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Ridd</dc:creator>
  <cp:lastModifiedBy>Rebecca Long</cp:lastModifiedBy>
  <cp:revision>2</cp:revision>
  <dcterms:created xsi:type="dcterms:W3CDTF">2012-05-23T18:40:00Z</dcterms:created>
  <dcterms:modified xsi:type="dcterms:W3CDTF">2012-05-23T18:40:00Z</dcterms:modified>
</cp:coreProperties>
</file>